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0B" w:rsidRDefault="003A4B4A" w:rsidP="001D62CF">
      <w:pPr>
        <w:tabs>
          <w:tab w:val="left" w:pos="540"/>
          <w:tab w:val="left" w:pos="3600"/>
        </w:tabs>
        <w:ind w:left="270"/>
        <w:jc w:val="right"/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ent Placeholder 3" o:spid="_x0000_i1025" type="#_x0000_t75" style="width:158.15pt;height:71.45pt;visibility:visible">
            <v:imagedata r:id="rId5" o:title="" croptop="14140f" cropbottom="14029f"/>
          </v:shape>
        </w:pict>
      </w:r>
    </w:p>
    <w:p w:rsidR="00D66B0B" w:rsidRPr="001F0322" w:rsidRDefault="00D66B0B" w:rsidP="007F7AA6">
      <w:pPr>
        <w:tabs>
          <w:tab w:val="left" w:pos="540"/>
        </w:tabs>
        <w:ind w:left="270"/>
        <w:jc w:val="right"/>
        <w:rPr>
          <w:rFonts w:ascii="Cambria" w:hAnsi="Cambria"/>
          <w:sz w:val="16"/>
          <w:szCs w:val="16"/>
        </w:rPr>
      </w:pPr>
      <w:r w:rsidRPr="001F0322">
        <w:rPr>
          <w:rFonts w:ascii="Cambria" w:hAnsi="Cambria"/>
          <w:sz w:val="16"/>
          <w:szCs w:val="16"/>
        </w:rPr>
        <w:t xml:space="preserve"> Laser Cosmetic and </w:t>
      </w:r>
      <w:proofErr w:type="spellStart"/>
      <w:r w:rsidRPr="001F0322">
        <w:rPr>
          <w:rFonts w:ascii="Cambria" w:hAnsi="Cambria"/>
          <w:sz w:val="16"/>
          <w:szCs w:val="16"/>
        </w:rPr>
        <w:t>Oculo</w:t>
      </w:r>
      <w:proofErr w:type="spellEnd"/>
      <w:r w:rsidRPr="001F0322">
        <w:rPr>
          <w:rFonts w:ascii="Cambria" w:hAnsi="Cambria"/>
          <w:sz w:val="16"/>
          <w:szCs w:val="16"/>
        </w:rPr>
        <w:t>-Facial Plastic Surgery</w:t>
      </w:r>
    </w:p>
    <w:p w:rsidR="00D66B0B" w:rsidRPr="00FB1DBA" w:rsidRDefault="00D66B0B" w:rsidP="00FB1DBA">
      <w:pPr>
        <w:tabs>
          <w:tab w:val="left" w:pos="720"/>
        </w:tabs>
        <w:ind w:left="45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Wish List  -  Reason for Visit</w:t>
      </w:r>
    </w:p>
    <w:p w:rsidR="00D66B0B" w:rsidRPr="00947552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  <w:u w:val="single"/>
        </w:rPr>
      </w:pPr>
      <w:r w:rsidRPr="00BB23A4">
        <w:rPr>
          <w:rFonts w:ascii="Calibri" w:hAnsi="Calibri" w:cs="Calibri"/>
          <w:sz w:val="22"/>
          <w:szCs w:val="22"/>
        </w:rPr>
        <w:t>Today's date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u w:val="single"/>
        </w:rPr>
        <w:t xml:space="preserve"> ______________________________________</w:t>
      </w:r>
      <w:r w:rsidRPr="00947552">
        <w:rPr>
          <w:rFonts w:ascii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</w:t>
      </w: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Name:____________________________________________</w:t>
      </w: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issues and wishes do you want to discuss with Dr. </w:t>
      </w:r>
      <w:proofErr w:type="spellStart"/>
      <w:r>
        <w:rPr>
          <w:rFonts w:ascii="Calibri" w:hAnsi="Calibri" w:cs="Calibri"/>
          <w:sz w:val="22"/>
          <w:szCs w:val="22"/>
        </w:rPr>
        <w:t>Erb</w:t>
      </w:r>
      <w:proofErr w:type="spellEnd"/>
      <w:r>
        <w:rPr>
          <w:rFonts w:ascii="Calibri" w:hAnsi="Calibri" w:cs="Calibri"/>
          <w:sz w:val="22"/>
          <w:szCs w:val="22"/>
        </w:rPr>
        <w:t xml:space="preserve"> today?</w:t>
      </w: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:rsidR="00D66B0B" w:rsidRDefault="00D66B0B" w:rsidP="00B9419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you like to accomplish your wish?</w:t>
      </w: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 )  ASAP</w:t>
      </w:r>
      <w:r>
        <w:rPr>
          <w:rFonts w:ascii="Calibri" w:hAnsi="Calibri" w:cs="Calibri"/>
          <w:sz w:val="22"/>
          <w:szCs w:val="22"/>
        </w:rPr>
        <w:tab/>
        <w:t>( )  1 mo.   ( )  3 mo.  ( )  6 mo.  ( )  1 year</w:t>
      </w: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b/>
          <w:sz w:val="22"/>
          <w:szCs w:val="22"/>
        </w:rPr>
      </w:pPr>
      <w:r w:rsidRPr="00783D99">
        <w:rPr>
          <w:rFonts w:ascii="Calibri" w:hAnsi="Calibri" w:cs="Calibri"/>
          <w:b/>
          <w:sz w:val="22"/>
          <w:szCs w:val="22"/>
        </w:rPr>
        <w:t>Would you be interest in learning more about any of the following procedures?</w:t>
      </w:r>
    </w:p>
    <w:p w:rsidR="00D66B0B" w:rsidRPr="00783D99" w:rsidRDefault="00D66B0B" w:rsidP="007F7AA6">
      <w:pPr>
        <w:tabs>
          <w:tab w:val="left" w:pos="720"/>
        </w:tabs>
        <w:ind w:left="450"/>
        <w:rPr>
          <w:rFonts w:ascii="Calibri" w:hAnsi="Calibri" w:cs="Calibri"/>
          <w:b/>
          <w:sz w:val="22"/>
          <w:szCs w:val="22"/>
        </w:rPr>
      </w:pPr>
    </w:p>
    <w:p w:rsidR="00D66B0B" w:rsidRDefault="00D66B0B" w:rsidP="00ED4BF8">
      <w:pPr>
        <w:pStyle w:val="NoSpacing"/>
        <w:tabs>
          <w:tab w:val="left" w:pos="720"/>
          <w:tab w:val="left" w:pos="1080"/>
          <w:tab w:val="left" w:pos="180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  <w:t xml:space="preserve"> Improvement in any skin conditions such as</w:t>
      </w:r>
    </w:p>
    <w:p w:rsidR="00D66B0B" w:rsidRDefault="00D66B0B" w:rsidP="00783D99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wrinkles</w:t>
      </w:r>
    </w:p>
    <w:p w:rsidR="00D66B0B" w:rsidRDefault="00D66B0B" w:rsidP="00783D99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loose skin</w:t>
      </w:r>
    </w:p>
    <w:p w:rsidR="00D66B0B" w:rsidRDefault="00D66B0B" w:rsidP="00783D99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brown spots</w:t>
      </w:r>
    </w:p>
    <w:p w:rsidR="00D66B0B" w:rsidRDefault="00D66B0B" w:rsidP="001D62CF">
      <w:pPr>
        <w:pStyle w:val="NoSpacing"/>
        <w:numPr>
          <w:ilvl w:val="0"/>
          <w:numId w:val="7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scarring</w:t>
      </w:r>
    </w:p>
    <w:p w:rsidR="00D66B0B" w:rsidRDefault="00D66B0B" w:rsidP="001D62CF">
      <w:pPr>
        <w:pStyle w:val="NoSpacing"/>
        <w:tabs>
          <w:tab w:val="left" w:pos="720"/>
          <w:tab w:val="left" w:pos="1080"/>
          <w:tab w:val="left" w:pos="3780"/>
        </w:tabs>
        <w:ind w:left="450"/>
        <w:rPr>
          <w:rFonts w:cs="Calibri"/>
          <w:shd w:val="clear" w:color="auto" w:fill="FFFFFF"/>
        </w:rPr>
      </w:pPr>
      <w:r w:rsidRPr="001D62CF">
        <w:rPr>
          <w:rFonts w:cs="Calibri"/>
          <w:shd w:val="clear" w:color="auto" w:fill="FFFFFF"/>
        </w:rPr>
        <w:t>( )</w:t>
      </w:r>
      <w:r w:rsidRPr="001D62CF">
        <w:rPr>
          <w:rFonts w:cs="Calibri"/>
          <w:shd w:val="clear" w:color="auto" w:fill="FFFFFF"/>
        </w:rPr>
        <w:tab/>
        <w:t xml:space="preserve">Fillers </w:t>
      </w:r>
      <w:r>
        <w:rPr>
          <w:rFonts w:cs="Calibri"/>
          <w:shd w:val="clear" w:color="auto" w:fill="FFFFFF"/>
        </w:rPr>
        <w:t>(</w:t>
      </w:r>
      <w:proofErr w:type="spellStart"/>
      <w:r>
        <w:rPr>
          <w:rFonts w:cs="Calibri"/>
          <w:shd w:val="clear" w:color="auto" w:fill="FFFFFF"/>
        </w:rPr>
        <w:t>Juvederm</w:t>
      </w:r>
      <w:proofErr w:type="spellEnd"/>
      <w:r>
        <w:rPr>
          <w:rFonts w:cs="Calibri"/>
          <w:shd w:val="clear" w:color="auto" w:fill="FFFFFF"/>
        </w:rPr>
        <w:t xml:space="preserve">, </w:t>
      </w:r>
      <w:proofErr w:type="spellStart"/>
      <w:r>
        <w:rPr>
          <w:rFonts w:cs="Calibri"/>
          <w:shd w:val="clear" w:color="auto" w:fill="FFFFFF"/>
        </w:rPr>
        <w:t>Restylane,</w:t>
      </w:r>
      <w:r w:rsidRPr="001D62CF">
        <w:rPr>
          <w:rFonts w:cs="Calibri"/>
          <w:shd w:val="clear" w:color="auto" w:fill="FFFFFF"/>
        </w:rPr>
        <w:t>etc</w:t>
      </w:r>
      <w:proofErr w:type="spellEnd"/>
      <w:r w:rsidRPr="001D62CF">
        <w:rPr>
          <w:rFonts w:cs="Calibri"/>
          <w:shd w:val="clear" w:color="auto" w:fill="FFFFFF"/>
        </w:rPr>
        <w:t>)</w:t>
      </w:r>
      <w:r>
        <w:rPr>
          <w:rFonts w:cs="Calibri"/>
          <w:shd w:val="clear" w:color="auto" w:fill="FFFFFF"/>
        </w:rPr>
        <w:tab/>
        <w:t xml:space="preserve">to </w:t>
      </w:r>
      <w:r w:rsidRPr="00B876EC">
        <w:rPr>
          <w:rFonts w:cs="Calibri"/>
          <w:shd w:val="clear" w:color="auto" w:fill="FFFFFF"/>
        </w:rPr>
        <w:t>improve deep lines and to add youthful volume</w:t>
      </w:r>
    </w:p>
    <w:p w:rsidR="00D66B0B" w:rsidRDefault="00D66B0B" w:rsidP="00783D99">
      <w:pPr>
        <w:pStyle w:val="NoSpacing"/>
        <w:numPr>
          <w:ilvl w:val="2"/>
          <w:numId w:val="5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to hands</w:t>
      </w:r>
    </w:p>
    <w:p w:rsidR="00D66B0B" w:rsidRDefault="00D66B0B" w:rsidP="00783D99">
      <w:pPr>
        <w:pStyle w:val="NoSpacing"/>
        <w:numPr>
          <w:ilvl w:val="2"/>
          <w:numId w:val="5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to lower eyelids</w:t>
      </w:r>
    </w:p>
    <w:p w:rsidR="00D66B0B" w:rsidRDefault="00D66B0B" w:rsidP="00783D99">
      <w:pPr>
        <w:pStyle w:val="NoSpacing"/>
        <w:numPr>
          <w:ilvl w:val="2"/>
          <w:numId w:val="5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to temples</w:t>
      </w:r>
    </w:p>
    <w:p w:rsidR="00D66B0B" w:rsidRDefault="00D66B0B" w:rsidP="00783D99">
      <w:pPr>
        <w:pStyle w:val="NoSpacing"/>
        <w:numPr>
          <w:ilvl w:val="2"/>
          <w:numId w:val="5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to lips</w:t>
      </w:r>
    </w:p>
    <w:p w:rsidR="00D66B0B" w:rsidRPr="00B876EC" w:rsidRDefault="00D66B0B" w:rsidP="00783D99">
      <w:pPr>
        <w:pStyle w:val="NoSpacing"/>
        <w:numPr>
          <w:ilvl w:val="2"/>
          <w:numId w:val="5"/>
        </w:numPr>
        <w:tabs>
          <w:tab w:val="left" w:pos="720"/>
          <w:tab w:val="left" w:pos="1080"/>
        </w:tabs>
        <w:ind w:left="1890" w:hanging="2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to other parts of face</w:t>
      </w:r>
    </w:p>
    <w:p w:rsidR="00D66B0B" w:rsidRPr="00B876EC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 xml:space="preserve">Botox </w:t>
      </w:r>
      <w:r>
        <w:rPr>
          <w:rFonts w:cs="Calibri"/>
          <w:shd w:val="clear" w:color="auto" w:fill="FFFFFF"/>
        </w:rPr>
        <w:tab/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 xml:space="preserve">to improve </w:t>
      </w:r>
      <w:r>
        <w:rPr>
          <w:rFonts w:cs="Calibri"/>
          <w:shd w:val="clear" w:color="auto" w:fill="FFFFFF"/>
        </w:rPr>
        <w:t xml:space="preserve">or prevent </w:t>
      </w:r>
      <w:r w:rsidRPr="00B876EC">
        <w:rPr>
          <w:rFonts w:cs="Calibri"/>
          <w:shd w:val="clear" w:color="auto" w:fill="FFFFFF"/>
        </w:rPr>
        <w:t>wrinkles</w:t>
      </w:r>
    </w:p>
    <w:p w:rsidR="00D66B0B" w:rsidRPr="00B876EC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proofErr w:type="spellStart"/>
      <w:r w:rsidRPr="00B876EC">
        <w:rPr>
          <w:rFonts w:cs="Calibri"/>
          <w:shd w:val="clear" w:color="auto" w:fill="FFFFFF"/>
        </w:rPr>
        <w:t>Kybella</w:t>
      </w:r>
      <w:proofErr w:type="spellEnd"/>
      <w:r w:rsidRPr="00B876EC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ab/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to improve a double chin</w:t>
      </w:r>
    </w:p>
    <w:p w:rsidR="00D66B0B" w:rsidRPr="00B876EC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3780" w:hanging="333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 xml:space="preserve">Laser </w:t>
      </w:r>
      <w:r>
        <w:rPr>
          <w:rFonts w:cs="Calibri"/>
          <w:shd w:val="clear" w:color="auto" w:fill="FFFFFF"/>
        </w:rPr>
        <w:t xml:space="preserve">skin </w:t>
      </w:r>
      <w:r w:rsidRPr="00B876EC">
        <w:rPr>
          <w:rFonts w:cs="Calibri"/>
          <w:shd w:val="clear" w:color="auto" w:fill="FFFFFF"/>
        </w:rPr>
        <w:t xml:space="preserve">resurfacing 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to improve skin radiance, luminosity, spots, sun damage, and fine wrinkles</w:t>
      </w:r>
    </w:p>
    <w:p w:rsidR="00D66B0B" w:rsidRPr="00B876EC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 xml:space="preserve">Laser upper blepharoplasty  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upper eyelid lift for a more refreshed appearance</w:t>
      </w:r>
    </w:p>
    <w:p w:rsidR="00D66B0B" w:rsidRPr="00B876EC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Laser lower blepharoplasty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improvement of lower eyelid bags for a more refreshed appearance</w:t>
      </w:r>
    </w:p>
    <w:p w:rsidR="00D66B0B" w:rsidRPr="00B876EC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 xml:space="preserve">Brow lift </w:t>
      </w:r>
      <w:r>
        <w:rPr>
          <w:rFonts w:cs="Calibri"/>
          <w:shd w:val="clear" w:color="auto" w:fill="FFFFFF"/>
        </w:rPr>
        <w:tab/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to raise brows to a more youthful position</w:t>
      </w:r>
    </w:p>
    <w:p w:rsidR="00D66B0B" w:rsidRPr="00B876EC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 xml:space="preserve">Ptosis repair 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to raise droopy eyelids</w:t>
      </w:r>
    </w:p>
    <w:p w:rsidR="00D66B0B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 xml:space="preserve">Removal of bumps </w:t>
      </w:r>
      <w:r>
        <w:rPr>
          <w:rFonts w:cs="Calibri"/>
          <w:shd w:val="clear" w:color="auto" w:fill="FFFFFF"/>
        </w:rPr>
        <w:tab/>
      </w:r>
      <w:r w:rsidRPr="00B876EC">
        <w:rPr>
          <w:rFonts w:cs="Calibri"/>
          <w:shd w:val="clear" w:color="auto" w:fill="FFFFFF"/>
        </w:rPr>
        <w:t>to provide a smooth appearance</w:t>
      </w:r>
    </w:p>
    <w:p w:rsidR="00D66B0B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  <w:t xml:space="preserve">Gel peel treatment facials </w:t>
      </w:r>
      <w:r w:rsidRPr="00B876EC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ab/>
        <w:t>customizable peels to tighten, brighten, and hydrate</w:t>
      </w:r>
    </w:p>
    <w:p w:rsidR="00D66B0B" w:rsidRDefault="00D66B0B" w:rsidP="001D62CF">
      <w:pPr>
        <w:pStyle w:val="NoSpacing"/>
        <w:tabs>
          <w:tab w:val="left" w:pos="720"/>
          <w:tab w:val="left" w:pos="1080"/>
          <w:tab w:val="left" w:pos="180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 )</w:t>
      </w:r>
      <w:r>
        <w:rPr>
          <w:rFonts w:cs="Calibri"/>
          <w:shd w:val="clear" w:color="auto" w:fill="FFFFFF"/>
        </w:rPr>
        <w:tab/>
        <w:t xml:space="preserve">Skin care </w:t>
      </w:r>
      <w:r w:rsidRPr="00B876EC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ab/>
      </w:r>
      <w:r>
        <w:rPr>
          <w:rFonts w:cs="Calibri"/>
          <w:shd w:val="clear" w:color="auto" w:fill="FFFFFF"/>
        </w:rPr>
        <w:tab/>
        <w:t xml:space="preserve">multifunctional products from organic to medical grade – to deliver                                                                       </w:t>
      </w:r>
    </w:p>
    <w:p w:rsidR="00D66B0B" w:rsidRPr="00B876EC" w:rsidRDefault="00D66B0B" w:rsidP="001D62CF">
      <w:pPr>
        <w:pStyle w:val="NoSpacing"/>
        <w:tabs>
          <w:tab w:val="left" w:pos="1080"/>
          <w:tab w:val="left" w:pos="3780"/>
        </w:tabs>
        <w:ind w:left="45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                                    </w:t>
      </w:r>
      <w:r w:rsidR="0037184D">
        <w:rPr>
          <w:rFonts w:cs="Calibri"/>
          <w:shd w:val="clear" w:color="auto" w:fill="FFFFFF"/>
        </w:rPr>
        <w:t xml:space="preserve">                               o</w:t>
      </w:r>
      <w:r>
        <w:rPr>
          <w:rFonts w:cs="Calibri"/>
          <w:shd w:val="clear" w:color="auto" w:fill="FFFFFF"/>
        </w:rPr>
        <w:t>ptimal results</w:t>
      </w:r>
    </w:p>
    <w:p w:rsidR="00D66B0B" w:rsidRDefault="00D66B0B" w:rsidP="007F7AA6">
      <w:pPr>
        <w:tabs>
          <w:tab w:val="left" w:pos="72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B3077C">
      <w:pPr>
        <w:tabs>
          <w:tab w:val="left" w:pos="720"/>
          <w:tab w:val="left" w:pos="5760"/>
          <w:tab w:val="left" w:pos="648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66B0B" w:rsidRDefault="00D66B0B" w:rsidP="00B3077C">
      <w:pPr>
        <w:tabs>
          <w:tab w:val="left" w:pos="720"/>
          <w:tab w:val="left" w:pos="5760"/>
          <w:tab w:val="left" w:pos="648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B3077C">
      <w:pPr>
        <w:tabs>
          <w:tab w:val="left" w:pos="720"/>
          <w:tab w:val="left" w:pos="5760"/>
          <w:tab w:val="left" w:pos="6480"/>
        </w:tabs>
        <w:ind w:left="450"/>
        <w:rPr>
          <w:rFonts w:ascii="Calibri" w:hAnsi="Calibri" w:cs="Calibri"/>
          <w:sz w:val="22"/>
          <w:szCs w:val="22"/>
        </w:rPr>
      </w:pPr>
    </w:p>
    <w:p w:rsidR="00D66B0B" w:rsidRDefault="00D66B0B" w:rsidP="00B3077C">
      <w:pPr>
        <w:tabs>
          <w:tab w:val="left" w:pos="720"/>
          <w:tab w:val="left" w:pos="5760"/>
          <w:tab w:val="left" w:pos="648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66B0B" w:rsidRDefault="00D66B0B" w:rsidP="00783D99">
      <w:pPr>
        <w:tabs>
          <w:tab w:val="left" w:pos="720"/>
          <w:tab w:val="left" w:pos="5760"/>
          <w:tab w:val="left" w:pos="648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66B0B" w:rsidRDefault="00D66B0B" w:rsidP="00783D99">
      <w:pPr>
        <w:tabs>
          <w:tab w:val="left" w:pos="720"/>
          <w:tab w:val="left" w:pos="5760"/>
          <w:tab w:val="left" w:pos="6480"/>
        </w:tabs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Patient signature____________________________</w:t>
      </w:r>
      <w:r>
        <w:rPr>
          <w:rFonts w:ascii="Calibri" w:hAnsi="Calibri" w:cs="Calibri"/>
          <w:sz w:val="22"/>
          <w:szCs w:val="22"/>
        </w:rPr>
        <w:tab/>
        <w:t xml:space="preserve">Reviewed by </w:t>
      </w:r>
      <w:proofErr w:type="spellStart"/>
      <w:r>
        <w:rPr>
          <w:rFonts w:ascii="Calibri" w:hAnsi="Calibri" w:cs="Calibri"/>
          <w:sz w:val="22"/>
          <w:szCs w:val="22"/>
        </w:rPr>
        <w:t>Erb</w:t>
      </w:r>
      <w:proofErr w:type="spellEnd"/>
      <w:r>
        <w:rPr>
          <w:rFonts w:ascii="Calibri" w:hAnsi="Calibri" w:cs="Calibri"/>
          <w:sz w:val="22"/>
          <w:szCs w:val="22"/>
        </w:rPr>
        <w:t>_____________________</w:t>
      </w:r>
    </w:p>
    <w:sectPr w:rsidR="00D66B0B" w:rsidSect="00D70394">
      <w:pgSz w:w="12240" w:h="15840"/>
      <w:pgMar w:top="27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A09"/>
    <w:multiLevelType w:val="hybridMultilevel"/>
    <w:tmpl w:val="11EA9BD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0674A88"/>
    <w:multiLevelType w:val="hybridMultilevel"/>
    <w:tmpl w:val="EB0249E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E6813F6"/>
    <w:multiLevelType w:val="hybridMultilevel"/>
    <w:tmpl w:val="AB0C6822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37922AF1"/>
    <w:multiLevelType w:val="hybridMultilevel"/>
    <w:tmpl w:val="522E475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1CF5EEC"/>
    <w:multiLevelType w:val="hybridMultilevel"/>
    <w:tmpl w:val="C4A6CEE4"/>
    <w:lvl w:ilvl="0" w:tplc="35964A6E">
      <w:numFmt w:val="bullet"/>
      <w:lvlText w:val=""/>
      <w:lvlJc w:val="left"/>
      <w:pPr>
        <w:ind w:left="81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039392F"/>
    <w:multiLevelType w:val="hybridMultilevel"/>
    <w:tmpl w:val="12A82AF2"/>
    <w:lvl w:ilvl="0" w:tplc="35964A6E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97D1BD8"/>
    <w:multiLevelType w:val="hybridMultilevel"/>
    <w:tmpl w:val="A942C75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13"/>
    <w:rsid w:val="00033D1A"/>
    <w:rsid w:val="00035FD7"/>
    <w:rsid w:val="000C2C26"/>
    <w:rsid w:val="00186ECD"/>
    <w:rsid w:val="001D62CF"/>
    <w:rsid w:val="001F0322"/>
    <w:rsid w:val="002A5F1E"/>
    <w:rsid w:val="002A6D63"/>
    <w:rsid w:val="002C2590"/>
    <w:rsid w:val="00311FC8"/>
    <w:rsid w:val="0037184D"/>
    <w:rsid w:val="003A4B4A"/>
    <w:rsid w:val="00415BCC"/>
    <w:rsid w:val="0042115D"/>
    <w:rsid w:val="00527780"/>
    <w:rsid w:val="006945C9"/>
    <w:rsid w:val="006971B8"/>
    <w:rsid w:val="00757599"/>
    <w:rsid w:val="00783D99"/>
    <w:rsid w:val="007A0902"/>
    <w:rsid w:val="007A1FB8"/>
    <w:rsid w:val="007A34C4"/>
    <w:rsid w:val="007E25BC"/>
    <w:rsid w:val="007F7AA6"/>
    <w:rsid w:val="00810035"/>
    <w:rsid w:val="009049EF"/>
    <w:rsid w:val="00947552"/>
    <w:rsid w:val="009C1102"/>
    <w:rsid w:val="009F0213"/>
    <w:rsid w:val="00A36422"/>
    <w:rsid w:val="00B3077C"/>
    <w:rsid w:val="00B36C78"/>
    <w:rsid w:val="00B428C4"/>
    <w:rsid w:val="00B876EC"/>
    <w:rsid w:val="00B94196"/>
    <w:rsid w:val="00B95458"/>
    <w:rsid w:val="00BB23A4"/>
    <w:rsid w:val="00BB3219"/>
    <w:rsid w:val="00C32740"/>
    <w:rsid w:val="00C46959"/>
    <w:rsid w:val="00C733FE"/>
    <w:rsid w:val="00C7799E"/>
    <w:rsid w:val="00CE4310"/>
    <w:rsid w:val="00D078E8"/>
    <w:rsid w:val="00D55529"/>
    <w:rsid w:val="00D66B0B"/>
    <w:rsid w:val="00D67FBC"/>
    <w:rsid w:val="00D70394"/>
    <w:rsid w:val="00DC301C"/>
    <w:rsid w:val="00E32937"/>
    <w:rsid w:val="00E622A5"/>
    <w:rsid w:val="00ED4BF8"/>
    <w:rsid w:val="00FB1DBA"/>
    <w:rsid w:val="00F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2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322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99"/>
    <w:qFormat/>
    <w:rsid w:val="00B9419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Howard Conn</dc:creator>
  <cp:keywords/>
  <dc:description/>
  <cp:lastModifiedBy>Howard Conn</cp:lastModifiedBy>
  <cp:revision>3</cp:revision>
  <cp:lastPrinted>2017-01-25T23:59:00Z</cp:lastPrinted>
  <dcterms:created xsi:type="dcterms:W3CDTF">2017-01-26T00:09:00Z</dcterms:created>
  <dcterms:modified xsi:type="dcterms:W3CDTF">2017-02-06T19:31:00Z</dcterms:modified>
</cp:coreProperties>
</file>